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927271C" w14:textId="6D27CE4F" w:rsidR="0031793F" w:rsidRPr="002F62B8" w:rsidRDefault="0031793F" w:rsidP="00243FF1">
      <w:pPr>
        <w:spacing w:line="360" w:lineRule="auto"/>
        <w:jc w:val="right"/>
        <w:rPr>
          <w:rFonts w:cs="Calibri"/>
          <w:b/>
        </w:rPr>
      </w:pPr>
      <w:r w:rsidRPr="002F62B8">
        <w:rPr>
          <w:rFonts w:cs="Calibri"/>
          <w:b/>
        </w:rPr>
        <w:t xml:space="preserve">Załącznik Nr </w:t>
      </w:r>
      <w:r w:rsidR="00423C2F">
        <w:rPr>
          <w:rFonts w:cs="Calibri"/>
          <w:b/>
        </w:rPr>
        <w:t>4</w:t>
      </w:r>
      <w:r w:rsidRPr="002F62B8">
        <w:rPr>
          <w:rFonts w:cs="Calibri"/>
          <w:b/>
        </w:rPr>
        <w:t xml:space="preserve"> do SWZ</w:t>
      </w:r>
    </w:p>
    <w:p w14:paraId="6E1454AE" w14:textId="67E7E879" w:rsidR="0031793F" w:rsidRPr="003F0C18" w:rsidRDefault="0031793F" w:rsidP="0031793F">
      <w:pPr>
        <w:spacing w:line="360" w:lineRule="auto"/>
        <w:rPr>
          <w:rFonts w:cs="Calibri"/>
          <w:b/>
        </w:rPr>
      </w:pPr>
      <w:r w:rsidRPr="00044B96">
        <w:rPr>
          <w:rFonts w:cs="Calibri"/>
          <w:b/>
        </w:rPr>
        <w:t>MPGO.</w:t>
      </w:r>
      <w:r w:rsidR="00423C2F">
        <w:rPr>
          <w:rFonts w:cs="Calibri"/>
          <w:b/>
        </w:rPr>
        <w:t>1</w:t>
      </w:r>
      <w:r w:rsidR="00310B4C">
        <w:rPr>
          <w:rFonts w:cs="Calibri"/>
          <w:b/>
        </w:rPr>
        <w:t>.202</w:t>
      </w:r>
      <w:r w:rsidR="00423C2F">
        <w:rPr>
          <w:rFonts w:cs="Calibri"/>
          <w:b/>
        </w:rPr>
        <w:t>6</w:t>
      </w:r>
    </w:p>
    <w:p w14:paraId="1D018CA0" w14:textId="77777777" w:rsidR="0031793F" w:rsidRPr="003F0C18" w:rsidRDefault="0031793F" w:rsidP="0031793F">
      <w:pPr>
        <w:spacing w:line="360" w:lineRule="auto"/>
        <w:ind w:left="5245"/>
        <w:rPr>
          <w:rFonts w:cs="Calibri"/>
          <w:b/>
        </w:rPr>
      </w:pPr>
      <w:r w:rsidRPr="003F0C18">
        <w:rPr>
          <w:rFonts w:cs="Calibri"/>
          <w:b/>
        </w:rPr>
        <w:t>Zamawiający:</w:t>
      </w:r>
    </w:p>
    <w:p w14:paraId="5F7CA1E0" w14:textId="77777777" w:rsidR="0031793F" w:rsidRPr="00805F1A" w:rsidRDefault="0031793F" w:rsidP="0031793F">
      <w:pPr>
        <w:snapToGrid w:val="0"/>
        <w:ind w:left="5245"/>
        <w:rPr>
          <w:rFonts w:cs="Calibri"/>
          <w:b/>
        </w:rPr>
      </w:pPr>
      <w:r w:rsidRPr="00805F1A">
        <w:rPr>
          <w:rFonts w:cs="Calibri"/>
          <w:b/>
        </w:rPr>
        <w:t>Międzygminne Przedsiębiorstwo Gospodarki Odpadami Sp. z o. o.</w:t>
      </w:r>
    </w:p>
    <w:p w14:paraId="4B5B00B7" w14:textId="77777777" w:rsidR="0031793F" w:rsidRPr="00805F1A" w:rsidRDefault="0031793F" w:rsidP="0031793F">
      <w:pPr>
        <w:snapToGrid w:val="0"/>
        <w:ind w:left="5245"/>
        <w:rPr>
          <w:rFonts w:cs="Calibri"/>
          <w:b/>
        </w:rPr>
      </w:pPr>
      <w:r w:rsidRPr="00805F1A">
        <w:rPr>
          <w:rFonts w:cs="Calibri"/>
          <w:b/>
        </w:rPr>
        <w:t>Wardyń Górny 35</w:t>
      </w:r>
    </w:p>
    <w:p w14:paraId="7D374D5C" w14:textId="77777777" w:rsidR="0031793F" w:rsidRPr="003F0C18" w:rsidRDefault="0031793F" w:rsidP="0031793F">
      <w:pPr>
        <w:snapToGrid w:val="0"/>
        <w:ind w:left="5245"/>
        <w:rPr>
          <w:rFonts w:cs="Calibri"/>
          <w:b/>
        </w:rPr>
      </w:pPr>
      <w:r w:rsidRPr="00805F1A">
        <w:rPr>
          <w:rFonts w:cs="Calibri"/>
          <w:b/>
        </w:rPr>
        <w:t>78-320 Połczyn-Zdrój</w:t>
      </w:r>
    </w:p>
    <w:p w14:paraId="4D9FBD4E" w14:textId="77777777" w:rsidR="0031793F" w:rsidRPr="003F0C18" w:rsidRDefault="0031793F" w:rsidP="0031793F">
      <w:pPr>
        <w:widowControl w:val="0"/>
        <w:spacing w:line="360" w:lineRule="auto"/>
        <w:rPr>
          <w:rFonts w:cs="Calibri"/>
          <w:b/>
        </w:rPr>
      </w:pPr>
      <w:r w:rsidRPr="003F0C18">
        <w:rPr>
          <w:rFonts w:cs="Calibri"/>
          <w:b/>
        </w:rPr>
        <w:t>Wykonawca:</w:t>
      </w:r>
    </w:p>
    <w:p w14:paraId="042E2EFC" w14:textId="77777777" w:rsidR="0031793F" w:rsidRPr="003F0C18" w:rsidRDefault="0031793F" w:rsidP="0031793F">
      <w:pPr>
        <w:widowControl w:val="0"/>
        <w:spacing w:line="360" w:lineRule="auto"/>
        <w:ind w:right="5953"/>
        <w:rPr>
          <w:rFonts w:cs="Calibri"/>
        </w:rPr>
      </w:pPr>
      <w:r w:rsidRPr="003F0C18">
        <w:rPr>
          <w:rFonts w:cs="Calibri"/>
        </w:rPr>
        <w:t>……………………………………</w:t>
      </w:r>
    </w:p>
    <w:p w14:paraId="7ACD1E42" w14:textId="77777777" w:rsidR="0031793F" w:rsidRPr="003F0C18" w:rsidRDefault="0031793F" w:rsidP="0031793F">
      <w:pPr>
        <w:widowControl w:val="0"/>
        <w:spacing w:line="360" w:lineRule="auto"/>
        <w:ind w:right="5953"/>
        <w:rPr>
          <w:rFonts w:cs="Calibri"/>
        </w:rPr>
      </w:pPr>
      <w:r w:rsidRPr="003F0C18">
        <w:rPr>
          <w:rFonts w:cs="Calibri"/>
        </w:rPr>
        <w:t>……………………………………</w:t>
      </w:r>
    </w:p>
    <w:p w14:paraId="2A0ECA55" w14:textId="77777777" w:rsidR="0031793F" w:rsidRPr="003F0C18" w:rsidRDefault="0031793F" w:rsidP="0031793F">
      <w:pPr>
        <w:widowControl w:val="0"/>
        <w:spacing w:line="360" w:lineRule="auto"/>
        <w:ind w:right="5953"/>
        <w:rPr>
          <w:rFonts w:cs="Calibri"/>
          <w:i/>
        </w:rPr>
      </w:pPr>
      <w:r w:rsidRPr="003F0C18">
        <w:rPr>
          <w:rFonts w:cs="Calibri"/>
        </w:rPr>
        <w:t>……………………………………</w:t>
      </w:r>
    </w:p>
    <w:p w14:paraId="1474D834" w14:textId="77777777" w:rsidR="0031793F" w:rsidRPr="003F0C18" w:rsidRDefault="0031793F" w:rsidP="0031793F">
      <w:pPr>
        <w:widowControl w:val="0"/>
        <w:spacing w:line="360" w:lineRule="auto"/>
        <w:jc w:val="center"/>
        <w:rPr>
          <w:rFonts w:cs="Calibri"/>
          <w:b/>
          <w:u w:val="single"/>
        </w:rPr>
      </w:pPr>
    </w:p>
    <w:p w14:paraId="6196F4A4" w14:textId="77777777" w:rsidR="0031793F" w:rsidRPr="003F0C18" w:rsidRDefault="0031793F" w:rsidP="0031793F">
      <w:pPr>
        <w:widowControl w:val="0"/>
        <w:spacing w:line="360" w:lineRule="auto"/>
        <w:jc w:val="center"/>
        <w:rPr>
          <w:rFonts w:cs="Calibri"/>
          <w:b/>
          <w:u w:val="single"/>
        </w:rPr>
      </w:pPr>
      <w:r w:rsidRPr="003F0C18">
        <w:rPr>
          <w:rFonts w:cs="Calibri"/>
          <w:b/>
          <w:u w:val="single"/>
        </w:rPr>
        <w:t>Oświadczenie wykonawcy</w:t>
      </w:r>
    </w:p>
    <w:p w14:paraId="773428CB" w14:textId="77777777" w:rsidR="0031793F" w:rsidRPr="003F0C18" w:rsidRDefault="0031793F" w:rsidP="0031793F">
      <w:pPr>
        <w:widowControl w:val="0"/>
        <w:spacing w:line="360" w:lineRule="auto"/>
        <w:jc w:val="center"/>
        <w:rPr>
          <w:rFonts w:cs="Calibri"/>
          <w:b/>
        </w:rPr>
      </w:pPr>
      <w:r w:rsidRPr="003F0C18">
        <w:rPr>
          <w:rFonts w:cs="Calibri"/>
          <w:b/>
        </w:rPr>
        <w:t>składane na podstawie art. 125 ust. 1 ustawy z dnia 11 września 2019r.</w:t>
      </w:r>
    </w:p>
    <w:p w14:paraId="270DDF32" w14:textId="77777777" w:rsidR="0031793F" w:rsidRPr="003F0C18" w:rsidRDefault="0031793F" w:rsidP="0031793F">
      <w:pPr>
        <w:widowControl w:val="0"/>
        <w:spacing w:line="360" w:lineRule="auto"/>
        <w:jc w:val="center"/>
        <w:rPr>
          <w:rFonts w:cs="Calibri"/>
          <w:b/>
        </w:rPr>
      </w:pPr>
      <w:r w:rsidRPr="003F0C18">
        <w:rPr>
          <w:rFonts w:cs="Calibri"/>
          <w:b/>
        </w:rPr>
        <w:t>Prawo zamówień publicznych (dalej jako: ustawa Pzp)</w:t>
      </w:r>
    </w:p>
    <w:p w14:paraId="5A3846EC" w14:textId="77777777" w:rsidR="0031793F" w:rsidRPr="003F0C18" w:rsidRDefault="0031793F" w:rsidP="0031793F">
      <w:pPr>
        <w:widowControl w:val="0"/>
        <w:spacing w:before="240" w:after="240" w:line="360" w:lineRule="auto"/>
        <w:jc w:val="center"/>
        <w:rPr>
          <w:rFonts w:cs="Calibri"/>
          <w:b/>
          <w:u w:val="single"/>
        </w:rPr>
      </w:pPr>
      <w:r w:rsidRPr="003F0C18">
        <w:rPr>
          <w:rFonts w:cs="Calibri"/>
          <w:b/>
          <w:u w:val="single"/>
        </w:rPr>
        <w:t>DOTYCZĄCE PRZESŁANEK WYKLUCZENIA Z POSTĘPOWANIA</w:t>
      </w:r>
    </w:p>
    <w:p w14:paraId="404BE2F6" w14:textId="46CE5AB9" w:rsidR="0031793F" w:rsidRPr="00A52A48" w:rsidRDefault="0031793F" w:rsidP="00A52A48">
      <w:pPr>
        <w:jc w:val="center"/>
        <w:rPr>
          <w:rFonts w:asciiTheme="minorHAnsi" w:eastAsia="arialmt" w:hAnsiTheme="minorHAnsi" w:cstheme="minorHAnsi"/>
          <w:b/>
          <w:bCs/>
          <w:i/>
          <w:color w:val="000000" w:themeColor="text1"/>
          <w:highlight w:val="yellow"/>
        </w:rPr>
      </w:pPr>
      <w:r w:rsidRPr="00331151">
        <w:t>Na potrzeby postępowania o udzielenie zamówienia publicznego pn.</w:t>
      </w:r>
      <w:r w:rsidR="00A52A48">
        <w:t xml:space="preserve"> </w:t>
      </w:r>
      <w:r w:rsidR="00C57A84">
        <w:rPr>
          <w:b/>
          <w:bCs/>
          <w:color w:val="000000" w:themeColor="text1"/>
        </w:rPr>
        <w:t xml:space="preserve">Wynajem i serwis odzieży roboczej i ochronnej dla pracowników </w:t>
      </w:r>
      <w:r w:rsidR="00A52A48">
        <w:rPr>
          <w:b/>
          <w:bCs/>
          <w:color w:val="000000" w:themeColor="text1"/>
        </w:rPr>
        <w:t xml:space="preserve">Międzygminnego Przedsiębiorstwa Odpadami </w:t>
      </w:r>
      <w:r w:rsidR="00A52095">
        <w:rPr>
          <w:b/>
          <w:bCs/>
          <w:color w:val="000000" w:themeColor="text1"/>
        </w:rPr>
        <w:br/>
      </w:r>
      <w:r w:rsidR="00A52A48">
        <w:rPr>
          <w:b/>
          <w:bCs/>
          <w:color w:val="000000" w:themeColor="text1"/>
        </w:rPr>
        <w:t>Sp. z o.o. w Wardyniu Górnym</w:t>
      </w:r>
      <w:r w:rsidR="004D35E2">
        <w:rPr>
          <w:b/>
          <w:bCs/>
        </w:rPr>
        <w:t>,</w:t>
      </w:r>
      <w:r w:rsidR="00331151" w:rsidRPr="00331151">
        <w:rPr>
          <w:b/>
        </w:rPr>
        <w:t xml:space="preserve"> </w:t>
      </w:r>
      <w:r w:rsidR="00331151" w:rsidRPr="00331151">
        <w:t>p</w:t>
      </w:r>
      <w:r w:rsidRPr="00331151">
        <w:t xml:space="preserve">rowadzonego przez </w:t>
      </w:r>
      <w:r w:rsidRPr="00331151">
        <w:rPr>
          <w:b/>
        </w:rPr>
        <w:t>Międzygminne Przedsiębiorstwo Gospodarki Odpadami Sp. z o. o.</w:t>
      </w:r>
      <w:r w:rsidRPr="00331151">
        <w:t>,</w:t>
      </w:r>
      <w:r w:rsidRPr="00331151">
        <w:rPr>
          <w:i/>
        </w:rPr>
        <w:t xml:space="preserve"> </w:t>
      </w:r>
      <w:r w:rsidRPr="00331151">
        <w:t>oświadczam, co następuje:</w:t>
      </w:r>
    </w:p>
    <w:p w14:paraId="6FA51EC7" w14:textId="77777777" w:rsidR="00243FF1" w:rsidRPr="003F0C18" w:rsidRDefault="00243FF1" w:rsidP="004D35E2">
      <w:pPr>
        <w:widowControl w:val="0"/>
        <w:spacing w:line="360" w:lineRule="auto"/>
        <w:ind w:firstLine="708"/>
        <w:jc w:val="center"/>
        <w:rPr>
          <w:rFonts w:cs="Calibri"/>
          <w:b/>
        </w:rPr>
      </w:pPr>
    </w:p>
    <w:p w14:paraId="3A4ED447" w14:textId="77777777" w:rsidR="0031793F" w:rsidRPr="003F0C18" w:rsidRDefault="0031793F" w:rsidP="0031793F">
      <w:pPr>
        <w:widowControl w:val="0"/>
        <w:spacing w:before="240" w:after="240" w:line="360" w:lineRule="auto"/>
        <w:jc w:val="center"/>
        <w:rPr>
          <w:rFonts w:cs="Calibri"/>
          <w:b/>
        </w:rPr>
      </w:pPr>
      <w:r w:rsidRPr="003F0C18">
        <w:rPr>
          <w:rFonts w:cs="Calibri"/>
          <w:b/>
        </w:rPr>
        <w:t>OŚWIADCZENIE DOTYCZĄCE WYKONAWCY:</w:t>
      </w:r>
    </w:p>
    <w:p w14:paraId="7D328A9F" w14:textId="3DDDAC72" w:rsidR="0031793F" w:rsidRDefault="0031793F" w:rsidP="0031793F">
      <w:pPr>
        <w:widowControl w:val="0"/>
        <w:numPr>
          <w:ilvl w:val="0"/>
          <w:numId w:val="16"/>
        </w:numPr>
        <w:spacing w:line="360" w:lineRule="auto"/>
        <w:ind w:left="426" w:hanging="426"/>
        <w:contextualSpacing/>
        <w:jc w:val="both"/>
        <w:rPr>
          <w:rFonts w:cs="Calibri"/>
        </w:rPr>
      </w:pPr>
      <w:r w:rsidRPr="003F0C18">
        <w:rPr>
          <w:rFonts w:cs="Calibri"/>
        </w:rPr>
        <w:t xml:space="preserve">Oświadczam, że nie podlegam wykluczeniu z postępowania na podstawie art. 108 </w:t>
      </w:r>
      <w:r w:rsidR="00A52095">
        <w:rPr>
          <w:rFonts w:cs="Calibri"/>
        </w:rPr>
        <w:br/>
      </w:r>
      <w:r w:rsidRPr="003F0C18">
        <w:rPr>
          <w:rFonts w:cs="Calibri"/>
        </w:rPr>
        <w:t>ust.</w:t>
      </w:r>
      <w:r>
        <w:rPr>
          <w:rFonts w:cs="Calibri"/>
        </w:rPr>
        <w:t xml:space="preserve"> 1 </w:t>
      </w:r>
      <w:r w:rsidRPr="003F0C18">
        <w:rPr>
          <w:rFonts w:cs="Calibri"/>
        </w:rPr>
        <w:t>ustawy Pzp.</w:t>
      </w:r>
    </w:p>
    <w:p w14:paraId="16FCE602" w14:textId="4A0DBCFF" w:rsidR="0031793F" w:rsidRDefault="0031793F" w:rsidP="0031793F">
      <w:pPr>
        <w:widowControl w:val="0"/>
        <w:numPr>
          <w:ilvl w:val="0"/>
          <w:numId w:val="16"/>
        </w:numPr>
        <w:spacing w:line="360" w:lineRule="auto"/>
        <w:ind w:left="426" w:hanging="426"/>
        <w:contextualSpacing/>
        <w:jc w:val="both"/>
        <w:rPr>
          <w:rFonts w:cs="Calibri"/>
        </w:rPr>
      </w:pPr>
      <w:r w:rsidRPr="008204CB">
        <w:rPr>
          <w:rFonts w:cs="Calibr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0C184EB1" w14:textId="77777777" w:rsidR="00243FF1" w:rsidRPr="000862E0" w:rsidRDefault="00243FF1" w:rsidP="00243FF1">
      <w:pPr>
        <w:widowControl w:val="0"/>
        <w:spacing w:line="360" w:lineRule="auto"/>
        <w:ind w:left="426"/>
        <w:contextualSpacing/>
        <w:jc w:val="both"/>
        <w:rPr>
          <w:rFonts w:cs="Calibri"/>
        </w:rPr>
      </w:pPr>
    </w:p>
    <w:p w14:paraId="7F109218" w14:textId="1733F697" w:rsidR="0031793F" w:rsidRDefault="0031793F" w:rsidP="0031793F">
      <w:pPr>
        <w:widowControl w:val="0"/>
        <w:spacing w:before="240" w:line="360" w:lineRule="auto"/>
        <w:jc w:val="both"/>
        <w:rPr>
          <w:rFonts w:cs="Calibri"/>
        </w:rPr>
      </w:pPr>
      <w:r w:rsidRPr="003F0C18">
        <w:rPr>
          <w:rFonts w:cs="Calibri"/>
        </w:rPr>
        <w:t>Miejscowość ……………, dnia …………… 202</w:t>
      </w:r>
      <w:r w:rsidR="00423C2F">
        <w:rPr>
          <w:rFonts w:cs="Calibri"/>
        </w:rPr>
        <w:t>6</w:t>
      </w:r>
      <w:r w:rsidRPr="003F0C18">
        <w:rPr>
          <w:rFonts w:cs="Calibri"/>
        </w:rPr>
        <w:t xml:space="preserve"> r.</w:t>
      </w:r>
    </w:p>
    <w:p w14:paraId="39C1ABD7" w14:textId="77777777" w:rsidR="0031793F" w:rsidRPr="003F0C18" w:rsidRDefault="0031793F" w:rsidP="0031793F">
      <w:pPr>
        <w:widowControl w:val="0"/>
        <w:spacing w:before="240" w:line="360" w:lineRule="auto"/>
        <w:jc w:val="both"/>
        <w:rPr>
          <w:rFonts w:cs="Calibri"/>
        </w:rPr>
      </w:pPr>
    </w:p>
    <w:p w14:paraId="55EA1A2A" w14:textId="77777777" w:rsidR="0031793F" w:rsidRPr="00EE4A43" w:rsidRDefault="0031793F" w:rsidP="0031793F">
      <w:pPr>
        <w:widowControl w:val="0"/>
        <w:spacing w:line="360" w:lineRule="auto"/>
        <w:ind w:left="4536"/>
        <w:jc w:val="center"/>
        <w:rPr>
          <w:rFonts w:cs="Calibri"/>
          <w:i/>
        </w:rPr>
      </w:pPr>
      <w:r>
        <w:rPr>
          <w:rFonts w:cs="Calibri"/>
        </w:rPr>
        <w:t>/dokument podpisać w formie elektronicznej/</w:t>
      </w:r>
    </w:p>
    <w:p w14:paraId="10FAACE7" w14:textId="77777777" w:rsidR="0031793F" w:rsidRPr="003F0C18" w:rsidRDefault="0031793F" w:rsidP="0031793F">
      <w:pPr>
        <w:widowControl w:val="0"/>
        <w:spacing w:line="360" w:lineRule="auto"/>
        <w:jc w:val="both"/>
        <w:rPr>
          <w:rFonts w:cs="Calibri"/>
        </w:rPr>
      </w:pPr>
      <w:r w:rsidRPr="003F0C18">
        <w:rPr>
          <w:rFonts w:cs="Calibri"/>
        </w:rPr>
        <w:br w:type="page"/>
      </w:r>
      <w:r w:rsidRPr="003F0C18">
        <w:rPr>
          <w:rFonts w:cs="Calibri"/>
        </w:rPr>
        <w:lastRenderedPageBreak/>
        <w:t>Oświadczam, że zachodzą w stosunku do mnie podstawy wykluczenia z postępowania na podstawie art. ……………………………...</w:t>
      </w:r>
      <w:r w:rsidRPr="003F0C18">
        <w:rPr>
          <w:rStyle w:val="Odwoanieprzypisudolnego"/>
          <w:rFonts w:cs="Calibri"/>
        </w:rPr>
        <w:footnoteReference w:id="1"/>
      </w:r>
      <w:r w:rsidRPr="003F0C18">
        <w:rPr>
          <w:rFonts w:cs="Calibri"/>
        </w:rPr>
        <w:t xml:space="preserve"> ustawy Pzp. Jednocześnie oświadczam, że w związku</w:t>
      </w:r>
      <w:r>
        <w:rPr>
          <w:rFonts w:cs="Calibri"/>
        </w:rPr>
        <w:t xml:space="preserve"> </w:t>
      </w:r>
      <w:r w:rsidRPr="003F0C18">
        <w:rPr>
          <w:rFonts w:cs="Calibri"/>
        </w:rPr>
        <w:t>z ww. okolicznością, na podstawie art. 110 ust. 2 ustawy Pzp podjąłem następujące środki naprawcze</w:t>
      </w:r>
      <w:r w:rsidRPr="003F0C18">
        <w:rPr>
          <w:rStyle w:val="Odwoanieprzypisudolnego"/>
          <w:rFonts w:cs="Calibri"/>
        </w:rPr>
        <w:footnoteReference w:id="2"/>
      </w:r>
      <w:r w:rsidRPr="003F0C18">
        <w:rPr>
          <w:rFonts w:cs="Calibri"/>
        </w:rPr>
        <w:t>:</w:t>
      </w:r>
      <w:r w:rsidRPr="003F0C18">
        <w:rPr>
          <w:rStyle w:val="Odwoanieprzypisudolnego"/>
          <w:rFonts w:cs="Calibri"/>
        </w:rPr>
        <w:t xml:space="preserve"> </w:t>
      </w:r>
    </w:p>
    <w:p w14:paraId="7BC7E61E" w14:textId="77777777" w:rsidR="0031793F" w:rsidRPr="003F0C18" w:rsidRDefault="0031793F" w:rsidP="0031793F">
      <w:pPr>
        <w:widowControl w:val="0"/>
        <w:spacing w:line="360" w:lineRule="auto"/>
        <w:jc w:val="both"/>
        <w:rPr>
          <w:rFonts w:cs="Calibri"/>
        </w:rPr>
      </w:pPr>
      <w:r w:rsidRPr="003F0C18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D402B0" w14:textId="57C50B07" w:rsidR="0031793F" w:rsidRPr="003F0C18" w:rsidRDefault="0031793F" w:rsidP="0031793F">
      <w:pPr>
        <w:widowControl w:val="0"/>
        <w:spacing w:before="240" w:line="360" w:lineRule="auto"/>
        <w:jc w:val="both"/>
        <w:rPr>
          <w:rFonts w:cs="Calibri"/>
        </w:rPr>
      </w:pPr>
      <w:r w:rsidRPr="003F0C18">
        <w:rPr>
          <w:rFonts w:cs="Calibri"/>
        </w:rPr>
        <w:t>Miejscowość ……………, dnia …………… 202</w:t>
      </w:r>
      <w:r w:rsidR="00423C2F">
        <w:rPr>
          <w:rFonts w:cs="Calibri"/>
        </w:rPr>
        <w:t>6</w:t>
      </w:r>
      <w:r w:rsidRPr="003F0C18">
        <w:rPr>
          <w:rFonts w:cs="Calibri"/>
        </w:rPr>
        <w:t xml:space="preserve"> r.</w:t>
      </w:r>
    </w:p>
    <w:p w14:paraId="6677E217" w14:textId="77777777" w:rsid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</w:rPr>
      </w:pPr>
    </w:p>
    <w:p w14:paraId="2029897D" w14:textId="77777777" w:rsidR="0031793F" w:rsidRPr="00EE4A43" w:rsidRDefault="0031793F" w:rsidP="0031793F">
      <w:pPr>
        <w:widowControl w:val="0"/>
        <w:spacing w:line="360" w:lineRule="auto"/>
        <w:ind w:left="4536"/>
        <w:jc w:val="center"/>
        <w:rPr>
          <w:rFonts w:cs="Calibri"/>
          <w:i/>
        </w:rPr>
      </w:pPr>
      <w:r>
        <w:rPr>
          <w:rFonts w:cs="Calibri"/>
        </w:rPr>
        <w:t>/dokument podpisać w formie elektronicznej/</w:t>
      </w:r>
    </w:p>
    <w:p w14:paraId="748C40EC" w14:textId="77777777" w:rsidR="0031793F" w:rsidRPr="003F0C18" w:rsidRDefault="0031793F" w:rsidP="0031793F">
      <w:pPr>
        <w:widowControl w:val="0"/>
        <w:spacing w:before="240" w:after="240" w:line="360" w:lineRule="auto"/>
        <w:jc w:val="center"/>
        <w:rPr>
          <w:rFonts w:cs="Calibri"/>
          <w:b/>
          <w:sz w:val="2"/>
          <w:u w:val="single"/>
        </w:rPr>
      </w:pPr>
    </w:p>
    <w:p w14:paraId="43A386A2" w14:textId="77777777" w:rsidR="0031793F" w:rsidRPr="003F0C18" w:rsidRDefault="0031793F" w:rsidP="0031793F">
      <w:pPr>
        <w:widowControl w:val="0"/>
        <w:spacing w:before="240" w:after="240" w:line="360" w:lineRule="auto"/>
        <w:jc w:val="center"/>
        <w:rPr>
          <w:rFonts w:cs="Calibri"/>
          <w:b/>
          <w:u w:val="single"/>
        </w:rPr>
      </w:pPr>
      <w:r w:rsidRPr="003F0C18">
        <w:rPr>
          <w:rFonts w:cs="Calibri"/>
          <w:b/>
          <w:u w:val="single"/>
        </w:rPr>
        <w:t>DOTYCZĄCE SPEŁNIANIA WARUNKÓW UDZIAŁU W POSTĘPOWANIU</w:t>
      </w:r>
    </w:p>
    <w:p w14:paraId="7370DA14" w14:textId="77777777" w:rsidR="0031793F" w:rsidRPr="008204CB" w:rsidRDefault="0031793F" w:rsidP="0031793F">
      <w:pPr>
        <w:widowControl w:val="0"/>
        <w:spacing w:line="360" w:lineRule="auto"/>
        <w:jc w:val="both"/>
        <w:rPr>
          <w:rFonts w:cs="Calibri"/>
        </w:rPr>
      </w:pPr>
      <w:r w:rsidRPr="003F0C18">
        <w:rPr>
          <w:rFonts w:cs="Calibri"/>
        </w:rPr>
        <w:t xml:space="preserve">Oświadczam, że spełniam warunki udziału w postępowaniu określone przez </w:t>
      </w:r>
      <w:r>
        <w:rPr>
          <w:rFonts w:cs="Calibri"/>
        </w:rPr>
        <w:t>Z</w:t>
      </w:r>
      <w:r w:rsidRPr="003F0C18">
        <w:rPr>
          <w:rFonts w:cs="Calibri"/>
        </w:rPr>
        <w:t xml:space="preserve">amawiającego </w:t>
      </w:r>
      <w:r w:rsidRPr="003F0C18">
        <w:rPr>
          <w:rFonts w:cs="Calibri"/>
        </w:rPr>
        <w:br/>
      </w:r>
      <w:r>
        <w:rPr>
          <w:rFonts w:cs="Calibri"/>
        </w:rPr>
        <w:t xml:space="preserve">w punkcie V SWZ </w:t>
      </w:r>
      <w:r w:rsidRPr="008204CB">
        <w:rPr>
          <w:rFonts w:cs="Calibri"/>
          <w:i/>
        </w:rPr>
        <w:t>samodzielnie / polegam na zasobach podmiotu trzeciego</w:t>
      </w:r>
      <w:r>
        <w:rPr>
          <w:rFonts w:cs="Calibri"/>
          <w:i/>
          <w:vertAlign w:val="superscript"/>
        </w:rPr>
        <w:t>2</w:t>
      </w:r>
    </w:p>
    <w:p w14:paraId="4B6B1A51" w14:textId="182366A3" w:rsidR="0031793F" w:rsidRPr="003F0C18" w:rsidRDefault="0031793F" w:rsidP="0031793F">
      <w:pPr>
        <w:widowControl w:val="0"/>
        <w:spacing w:before="240" w:line="360" w:lineRule="auto"/>
        <w:jc w:val="both"/>
        <w:rPr>
          <w:rFonts w:cs="Calibri"/>
        </w:rPr>
      </w:pPr>
      <w:r w:rsidRPr="003F0C18">
        <w:rPr>
          <w:rFonts w:cs="Calibri"/>
        </w:rPr>
        <w:t>Miejscowość ……………, dnia …………… 202</w:t>
      </w:r>
      <w:r w:rsidR="00423C2F">
        <w:rPr>
          <w:rFonts w:cs="Calibri"/>
        </w:rPr>
        <w:t>6</w:t>
      </w:r>
      <w:r w:rsidRPr="003F0C18">
        <w:rPr>
          <w:rFonts w:cs="Calibri"/>
        </w:rPr>
        <w:t xml:space="preserve"> r.</w:t>
      </w:r>
    </w:p>
    <w:p w14:paraId="66DD6260" w14:textId="77777777" w:rsid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</w:rPr>
      </w:pPr>
    </w:p>
    <w:p w14:paraId="5613EB9E" w14:textId="77777777" w:rsid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</w:rPr>
      </w:pPr>
      <w:r>
        <w:rPr>
          <w:rFonts w:cs="Calibri"/>
        </w:rPr>
        <w:t>/dokument podpisać w formie elektronicznej/</w:t>
      </w:r>
    </w:p>
    <w:p w14:paraId="5542F812" w14:textId="77777777" w:rsid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</w:rPr>
      </w:pPr>
    </w:p>
    <w:p w14:paraId="0533A50E" w14:textId="77777777" w:rsidR="0031793F" w:rsidRPr="00EE4A43" w:rsidRDefault="0031793F" w:rsidP="0031793F">
      <w:pPr>
        <w:widowControl w:val="0"/>
        <w:spacing w:line="360" w:lineRule="auto"/>
        <w:ind w:left="4536"/>
        <w:jc w:val="center"/>
        <w:rPr>
          <w:rFonts w:cs="Calibri"/>
          <w:i/>
        </w:rPr>
      </w:pPr>
    </w:p>
    <w:p w14:paraId="294FCDBF" w14:textId="77777777" w:rsidR="0031793F" w:rsidRPr="003F0C18" w:rsidRDefault="0031793F" w:rsidP="0031793F">
      <w:pPr>
        <w:widowControl w:val="0"/>
        <w:spacing w:before="240" w:after="240" w:line="360" w:lineRule="auto"/>
        <w:jc w:val="center"/>
        <w:rPr>
          <w:rFonts w:cs="Calibri"/>
        </w:rPr>
      </w:pPr>
      <w:r w:rsidRPr="003F0C18">
        <w:rPr>
          <w:rFonts w:cs="Calibri"/>
          <w:b/>
        </w:rPr>
        <w:t>OŚWIADCZENIE DOTYCZĄCE PODANYCH INFORMACJI:</w:t>
      </w:r>
    </w:p>
    <w:p w14:paraId="7594F30C" w14:textId="77777777" w:rsidR="0031793F" w:rsidRPr="003F0C18" w:rsidRDefault="0031793F" w:rsidP="0031793F">
      <w:pPr>
        <w:widowControl w:val="0"/>
        <w:spacing w:line="360" w:lineRule="auto"/>
        <w:jc w:val="both"/>
        <w:rPr>
          <w:rFonts w:cs="Calibri"/>
        </w:rPr>
      </w:pPr>
      <w:r w:rsidRPr="003F0C18">
        <w:rPr>
          <w:rFonts w:cs="Calibri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6E3D0B51" w14:textId="2C5478C4" w:rsidR="0031793F" w:rsidRPr="003F0C18" w:rsidRDefault="0031793F" w:rsidP="0031793F">
      <w:pPr>
        <w:widowControl w:val="0"/>
        <w:spacing w:before="240" w:line="360" w:lineRule="auto"/>
        <w:jc w:val="both"/>
        <w:rPr>
          <w:rFonts w:cs="Calibri"/>
        </w:rPr>
      </w:pPr>
      <w:r w:rsidRPr="003F0C18">
        <w:rPr>
          <w:rFonts w:cs="Calibri"/>
        </w:rPr>
        <w:t>Miejscowość ……………, dnia …………… 202</w:t>
      </w:r>
      <w:r w:rsidR="00423C2F">
        <w:rPr>
          <w:rFonts w:cs="Calibri"/>
        </w:rPr>
        <w:t>6</w:t>
      </w:r>
      <w:r w:rsidRPr="003F0C18">
        <w:rPr>
          <w:rFonts w:cs="Calibri"/>
        </w:rPr>
        <w:t xml:space="preserve"> r.</w:t>
      </w:r>
    </w:p>
    <w:p w14:paraId="36E81B49" w14:textId="77777777" w:rsid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</w:rPr>
      </w:pPr>
    </w:p>
    <w:p w14:paraId="17D5F0DF" w14:textId="7A7F4537" w:rsidR="0031793F" w:rsidRP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  <w:i/>
        </w:rPr>
      </w:pPr>
      <w:r>
        <w:rPr>
          <w:rFonts w:cs="Calibri"/>
        </w:rPr>
        <w:t>/dokument podpisać w formie elektronicznej/</w:t>
      </w:r>
    </w:p>
    <w:p w14:paraId="301C027A" w14:textId="77777777" w:rsidR="0031793F" w:rsidRPr="0031793F" w:rsidRDefault="0031793F" w:rsidP="0031793F">
      <w:pPr>
        <w:pStyle w:val="Nagwek2"/>
        <w:spacing w:before="0" w:after="0"/>
        <w:rPr>
          <w:rFonts w:cs="Arial"/>
          <w:b w:val="0"/>
          <w:i w:val="0"/>
          <w:sz w:val="21"/>
          <w:szCs w:val="21"/>
          <w:lang w:val="pl-PL"/>
        </w:rPr>
      </w:pPr>
    </w:p>
    <w:p w14:paraId="04AC90AB" w14:textId="77777777" w:rsidR="0031793F" w:rsidRDefault="0031793F" w:rsidP="0031793F">
      <w:pPr>
        <w:pStyle w:val="Nagwek2"/>
        <w:spacing w:before="0" w:after="0"/>
        <w:rPr>
          <w:rFonts w:cs="Arial"/>
          <w:b w:val="0"/>
          <w:i w:val="0"/>
          <w:sz w:val="21"/>
          <w:szCs w:val="21"/>
        </w:rPr>
      </w:pPr>
    </w:p>
    <w:p w14:paraId="0C82B9AC" w14:textId="20C12675" w:rsidR="00267CFE" w:rsidRPr="002526D8" w:rsidRDefault="00267CFE" w:rsidP="0031793F">
      <w:pPr>
        <w:rPr>
          <w:rFonts w:ascii="Arial" w:hAnsi="Arial" w:cs="Arial"/>
          <w:color w:val="000000"/>
          <w:sz w:val="20"/>
          <w:szCs w:val="20"/>
        </w:rPr>
      </w:pPr>
    </w:p>
    <w:sectPr w:rsidR="00267CFE" w:rsidRPr="002526D8" w:rsidSect="006F69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02" w:right="1077" w:bottom="1418" w:left="1418" w:header="709" w:footer="2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B9F00" w14:textId="77777777" w:rsidR="00C35FE7" w:rsidRDefault="00C35FE7">
      <w:r>
        <w:separator/>
      </w:r>
    </w:p>
  </w:endnote>
  <w:endnote w:type="continuationSeparator" w:id="0">
    <w:p w14:paraId="4824EFD4" w14:textId="77777777" w:rsidR="00C35FE7" w:rsidRDefault="00C3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Times New Roman"/>
    <w:panose1 w:val="020B0604020202020204"/>
    <w:charset w:val="EE"/>
    <w:family w:val="auto"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C024" w14:textId="77777777" w:rsidR="00562A6D" w:rsidRDefault="00562A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39CBD" w14:textId="77777777" w:rsidR="00726394" w:rsidRDefault="00726394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084A4" w14:textId="77777777" w:rsidR="00726394" w:rsidRDefault="00726394">
    <w:pPr>
      <w:suppressLineNumbers/>
      <w:rPr>
        <w:sz w:val="4"/>
        <w:szCs w:val="4"/>
      </w:rPr>
    </w:pP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9546"/>
    </w:tblGrid>
    <w:tr w:rsidR="00726394" w14:paraId="0A38C4B9" w14:textId="77777777">
      <w:tc>
        <w:tcPr>
          <w:tcW w:w="9546" w:type="dxa"/>
          <w:tcBorders>
            <w:top w:val="single" w:sz="4" w:space="0" w:color="000000"/>
          </w:tcBorders>
        </w:tcPr>
        <w:p w14:paraId="183D7EDE" w14:textId="0CF16297" w:rsidR="00726394" w:rsidRDefault="00097144" w:rsidP="00353B51">
          <w:pPr>
            <w:ind w:left="1610" w:hanging="1610"/>
            <w:jc w:val="center"/>
            <w:rPr>
              <w:bCs/>
              <w:iCs/>
              <w:sz w:val="20"/>
              <w:szCs w:val="20"/>
            </w:rPr>
          </w:pPr>
          <w:r w:rsidRPr="00097144">
            <w:rPr>
              <w:sz w:val="20"/>
              <w:szCs w:val="20"/>
            </w:rPr>
            <w:t>Przetarg nieograniczony pn. „Odbiór i zagospodarowanie poprzez proces odzysku odpadów o kodzie 19 12 12”.</w:t>
          </w:r>
          <w:r w:rsidR="00353B51">
            <w:t xml:space="preserve"> </w:t>
          </w:r>
          <w:r w:rsidR="00353B51" w:rsidRPr="00353B51">
            <w:rPr>
              <w:sz w:val="20"/>
              <w:szCs w:val="20"/>
            </w:rPr>
            <w:t>Postępowanie drugie</w:t>
          </w:r>
          <w:r w:rsidR="00353B51">
            <w:rPr>
              <w:sz w:val="20"/>
              <w:szCs w:val="20"/>
            </w:rPr>
            <w:t>.</w:t>
          </w:r>
          <w:r w:rsidRPr="00097144">
            <w:rPr>
              <w:sz w:val="20"/>
              <w:szCs w:val="20"/>
            </w:rPr>
            <w:t xml:space="preserve"> </w:t>
          </w:r>
          <w:r w:rsidRPr="00353B51">
            <w:rPr>
              <w:sz w:val="20"/>
              <w:szCs w:val="20"/>
              <w:u w:val="single"/>
            </w:rPr>
            <w:t xml:space="preserve">Postępowanie </w:t>
          </w:r>
          <w:proofErr w:type="gramStart"/>
          <w:r w:rsidRPr="00353B51">
            <w:rPr>
              <w:sz w:val="20"/>
              <w:szCs w:val="20"/>
              <w:u w:val="single"/>
            </w:rPr>
            <w:t>nr  MPGO.P</w:t>
          </w:r>
          <w:proofErr w:type="gramEnd"/>
          <w:r w:rsidR="00353B51" w:rsidRPr="00353B51">
            <w:rPr>
              <w:sz w:val="20"/>
              <w:szCs w:val="20"/>
              <w:u w:val="single"/>
            </w:rPr>
            <w:t>3</w:t>
          </w:r>
          <w:r w:rsidRPr="00353B51">
            <w:rPr>
              <w:sz w:val="20"/>
              <w:szCs w:val="20"/>
              <w:u w:val="single"/>
            </w:rPr>
            <w:t>.2013</w:t>
          </w:r>
        </w:p>
      </w:tc>
    </w:tr>
  </w:tbl>
  <w:p w14:paraId="3EDF97EB" w14:textId="77777777" w:rsidR="00726394" w:rsidRDefault="007263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9138E" w14:textId="77777777" w:rsidR="00C35FE7" w:rsidRDefault="00C35FE7">
      <w:r>
        <w:separator/>
      </w:r>
    </w:p>
  </w:footnote>
  <w:footnote w:type="continuationSeparator" w:id="0">
    <w:p w14:paraId="37262422" w14:textId="77777777" w:rsidR="00C35FE7" w:rsidRDefault="00C35FE7">
      <w:r>
        <w:continuationSeparator/>
      </w:r>
    </w:p>
  </w:footnote>
  <w:footnote w:id="1">
    <w:p w14:paraId="102144AF" w14:textId="43D8E2A8" w:rsidR="0031793F" w:rsidRPr="006C5066" w:rsidRDefault="0031793F" w:rsidP="0031793F">
      <w:pPr>
        <w:pStyle w:val="Tekstprzypisudolnego"/>
        <w:rPr>
          <w:rFonts w:ascii="Calibri" w:hAnsi="Calibri"/>
        </w:rPr>
      </w:pPr>
      <w:r w:rsidRPr="006C5066">
        <w:rPr>
          <w:rStyle w:val="Odwoanieprzypisudolnego"/>
          <w:rFonts w:ascii="Calibri" w:hAnsi="Calibri"/>
        </w:rPr>
        <w:footnoteRef/>
      </w:r>
      <w:r w:rsidRPr="006C5066">
        <w:rPr>
          <w:rFonts w:ascii="Calibri" w:hAnsi="Calibri"/>
        </w:rPr>
        <w:t xml:space="preserve"> </w:t>
      </w:r>
      <w:r w:rsidRPr="006C5066">
        <w:rPr>
          <w:rFonts w:ascii="Calibri" w:hAnsi="Calibri" w:cs="Tahoma"/>
          <w:sz w:val="18"/>
          <w:szCs w:val="18"/>
        </w:rPr>
        <w:t xml:space="preserve">Należy podać mającą zastosowanie podstawę wykluczenia spośród wymienionych w 108 ust. 1 pkt 1, 2 i </w:t>
      </w:r>
      <w:r w:rsidR="00243FF1">
        <w:rPr>
          <w:rFonts w:ascii="Calibri" w:hAnsi="Calibri" w:cs="Tahoma"/>
          <w:sz w:val="18"/>
          <w:szCs w:val="18"/>
          <w:lang w:val="pl-PL"/>
        </w:rPr>
        <w:t xml:space="preserve">5 </w:t>
      </w:r>
      <w:r w:rsidRPr="006C5066">
        <w:rPr>
          <w:rFonts w:ascii="Calibri" w:hAnsi="Calibri" w:cs="Tahoma"/>
          <w:sz w:val="18"/>
          <w:szCs w:val="18"/>
        </w:rPr>
        <w:t>ustawy Pzp.</w:t>
      </w:r>
    </w:p>
  </w:footnote>
  <w:footnote w:id="2">
    <w:p w14:paraId="6754B6BD" w14:textId="77777777" w:rsidR="0031793F" w:rsidRPr="008D4C56" w:rsidRDefault="0031793F" w:rsidP="0031793F">
      <w:pPr>
        <w:pStyle w:val="Tekstprzypisudolnego"/>
        <w:rPr>
          <w:rFonts w:ascii="Tahoma" w:hAnsi="Tahoma" w:cs="Tahoma"/>
          <w:sz w:val="18"/>
          <w:szCs w:val="18"/>
        </w:rPr>
      </w:pPr>
      <w:r w:rsidRPr="006C5066">
        <w:rPr>
          <w:rStyle w:val="Odwoanieprzypisudolnego"/>
          <w:rFonts w:ascii="Calibri" w:hAnsi="Calibri" w:cs="Tahoma"/>
          <w:sz w:val="18"/>
          <w:szCs w:val="18"/>
        </w:rPr>
        <w:footnoteRef/>
      </w:r>
      <w:r w:rsidRPr="006C5066">
        <w:rPr>
          <w:rFonts w:ascii="Calibri" w:hAnsi="Calibri" w:cs="Tahoma"/>
          <w:sz w:val="18"/>
          <w:szCs w:val="18"/>
        </w:rPr>
        <w:t xml:space="preserve"> 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3163" w14:textId="77777777" w:rsidR="00562A6D" w:rsidRDefault="00562A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53B04" w14:textId="77777777" w:rsidR="00562A6D" w:rsidRDefault="00562A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787C" w14:textId="77777777" w:rsidR="00562A6D" w:rsidRDefault="00562A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  <w:rPr>
        <w:rFonts w:ascii="Tahoma" w:hAnsi="Tahoma" w:cs="Times New Roman" w:hint="default"/>
        <w:sz w:val="20"/>
      </w:rPr>
    </w:lvl>
    <w:lvl w:ilvl="1">
      <w:start w:val="1"/>
      <w:numFmt w:val="upperLetter"/>
      <w:pStyle w:val="PunktowaniewSIWZ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5" w15:restartNumberingAfterBreak="0">
    <w:nsid w:val="00000006"/>
    <w:multiLevelType w:val="singleLevel"/>
    <w:tmpl w:val="07F247D6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4"/>
        <w:szCs w:val="24"/>
      </w:rPr>
    </w:lvl>
  </w:abstractNum>
  <w:abstractNum w:abstractNumId="6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CA0C6C"/>
    <w:multiLevelType w:val="hybridMultilevel"/>
    <w:tmpl w:val="6C601A32"/>
    <w:lvl w:ilvl="0" w:tplc="753019F0">
      <w:start w:val="1"/>
      <w:numFmt w:val="decimal"/>
      <w:lvlText w:val="%1.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9697A2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30C624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0A17F4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5AE7B4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8A8D6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9E582A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782FBA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DAE90C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3B700EF"/>
    <w:multiLevelType w:val="hybridMultilevel"/>
    <w:tmpl w:val="E988C680"/>
    <w:lvl w:ilvl="0" w:tplc="C712960E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BACB3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C20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0244C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84793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CE6DE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9A43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48ADC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6096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FC23A8"/>
    <w:multiLevelType w:val="hybridMultilevel"/>
    <w:tmpl w:val="F3443CA2"/>
    <w:lvl w:ilvl="0" w:tplc="48CE8A8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5EB5BA2"/>
    <w:multiLevelType w:val="hybridMultilevel"/>
    <w:tmpl w:val="32E4B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E7C91"/>
    <w:multiLevelType w:val="hybridMultilevel"/>
    <w:tmpl w:val="EA44C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FC6F9F"/>
    <w:multiLevelType w:val="hybridMultilevel"/>
    <w:tmpl w:val="AD564E4A"/>
    <w:lvl w:ilvl="0" w:tplc="65C846C8">
      <w:numFmt w:val="bullet"/>
      <w:lvlText w:val=""/>
      <w:lvlJc w:val="left"/>
      <w:pPr>
        <w:ind w:left="720" w:hanging="360"/>
      </w:pPr>
      <w:rPr>
        <w:rFonts w:hint="default"/>
        <w:w w:val="10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1514C"/>
    <w:multiLevelType w:val="hybridMultilevel"/>
    <w:tmpl w:val="14F8AC0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553B7114"/>
    <w:multiLevelType w:val="hybridMultilevel"/>
    <w:tmpl w:val="A62C6908"/>
    <w:lvl w:ilvl="0" w:tplc="696CE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A84538"/>
    <w:multiLevelType w:val="hybridMultilevel"/>
    <w:tmpl w:val="4C7ED9A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159190">
    <w:abstractNumId w:val="0"/>
  </w:num>
  <w:num w:numId="2" w16cid:durableId="265235473">
    <w:abstractNumId w:val="1"/>
  </w:num>
  <w:num w:numId="3" w16cid:durableId="942344270">
    <w:abstractNumId w:val="2"/>
  </w:num>
  <w:num w:numId="4" w16cid:durableId="247348683">
    <w:abstractNumId w:val="3"/>
  </w:num>
  <w:num w:numId="5" w16cid:durableId="1632130515">
    <w:abstractNumId w:val="4"/>
  </w:num>
  <w:num w:numId="6" w16cid:durableId="1082141906">
    <w:abstractNumId w:val="5"/>
  </w:num>
  <w:num w:numId="7" w16cid:durableId="1711235">
    <w:abstractNumId w:val="13"/>
  </w:num>
  <w:num w:numId="8" w16cid:durableId="1530290970">
    <w:abstractNumId w:val="9"/>
  </w:num>
  <w:num w:numId="9" w16cid:durableId="223683155">
    <w:abstractNumId w:val="7"/>
  </w:num>
  <w:num w:numId="10" w16cid:durableId="538279292">
    <w:abstractNumId w:val="8"/>
  </w:num>
  <w:num w:numId="11" w16cid:durableId="2024167935">
    <w:abstractNumId w:val="11"/>
  </w:num>
  <w:num w:numId="12" w16cid:durableId="62920283">
    <w:abstractNumId w:val="12"/>
  </w:num>
  <w:num w:numId="13" w16cid:durableId="83307078">
    <w:abstractNumId w:val="14"/>
  </w:num>
  <w:num w:numId="14" w16cid:durableId="37977738">
    <w:abstractNumId w:val="10"/>
  </w:num>
  <w:num w:numId="15" w16cid:durableId="1658462321">
    <w:abstractNumId w:val="15"/>
  </w:num>
  <w:num w:numId="16" w16cid:durableId="13906866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D5D"/>
    <w:rsid w:val="00001ABB"/>
    <w:rsid w:val="000028D6"/>
    <w:rsid w:val="00022CC5"/>
    <w:rsid w:val="000254C1"/>
    <w:rsid w:val="00044B96"/>
    <w:rsid w:val="0005436A"/>
    <w:rsid w:val="00067604"/>
    <w:rsid w:val="0007408C"/>
    <w:rsid w:val="000801CF"/>
    <w:rsid w:val="0008412E"/>
    <w:rsid w:val="00094904"/>
    <w:rsid w:val="00097144"/>
    <w:rsid w:val="000A07FF"/>
    <w:rsid w:val="000A3A81"/>
    <w:rsid w:val="000A4E10"/>
    <w:rsid w:val="000E5B31"/>
    <w:rsid w:val="00133EF1"/>
    <w:rsid w:val="00147F39"/>
    <w:rsid w:val="001D525C"/>
    <w:rsid w:val="001F2D37"/>
    <w:rsid w:val="00214E86"/>
    <w:rsid w:val="002258F0"/>
    <w:rsid w:val="00243FF1"/>
    <w:rsid w:val="002526D8"/>
    <w:rsid w:val="00267CFE"/>
    <w:rsid w:val="00271AD8"/>
    <w:rsid w:val="00274985"/>
    <w:rsid w:val="00287ADE"/>
    <w:rsid w:val="00293B3F"/>
    <w:rsid w:val="002A1013"/>
    <w:rsid w:val="002A7B33"/>
    <w:rsid w:val="002B282F"/>
    <w:rsid w:val="002C1B08"/>
    <w:rsid w:val="002D0D4B"/>
    <w:rsid w:val="002E05F1"/>
    <w:rsid w:val="002F62B8"/>
    <w:rsid w:val="00306A9F"/>
    <w:rsid w:val="00307F35"/>
    <w:rsid w:val="00310B4C"/>
    <w:rsid w:val="0031793F"/>
    <w:rsid w:val="0033060E"/>
    <w:rsid w:val="00331151"/>
    <w:rsid w:val="00353B51"/>
    <w:rsid w:val="003A3ECA"/>
    <w:rsid w:val="003B5FD3"/>
    <w:rsid w:val="003D4904"/>
    <w:rsid w:val="003E57E4"/>
    <w:rsid w:val="00414118"/>
    <w:rsid w:val="004212C5"/>
    <w:rsid w:val="00423C2F"/>
    <w:rsid w:val="00424708"/>
    <w:rsid w:val="00471A42"/>
    <w:rsid w:val="004C1550"/>
    <w:rsid w:val="004D28C1"/>
    <w:rsid w:val="004D35E2"/>
    <w:rsid w:val="004D7EAA"/>
    <w:rsid w:val="005028AD"/>
    <w:rsid w:val="005329B5"/>
    <w:rsid w:val="00534D5D"/>
    <w:rsid w:val="00562A6D"/>
    <w:rsid w:val="00574718"/>
    <w:rsid w:val="005874CE"/>
    <w:rsid w:val="005B1831"/>
    <w:rsid w:val="005B3C7E"/>
    <w:rsid w:val="005F64CB"/>
    <w:rsid w:val="006107A7"/>
    <w:rsid w:val="00617881"/>
    <w:rsid w:val="00617BFC"/>
    <w:rsid w:val="0062148C"/>
    <w:rsid w:val="00660CFB"/>
    <w:rsid w:val="00672D93"/>
    <w:rsid w:val="006825E1"/>
    <w:rsid w:val="006835D9"/>
    <w:rsid w:val="006A3DCA"/>
    <w:rsid w:val="006F69D7"/>
    <w:rsid w:val="00726394"/>
    <w:rsid w:val="007475FB"/>
    <w:rsid w:val="007805AA"/>
    <w:rsid w:val="00782378"/>
    <w:rsid w:val="007D5952"/>
    <w:rsid w:val="007E0881"/>
    <w:rsid w:val="007F388D"/>
    <w:rsid w:val="008276F7"/>
    <w:rsid w:val="00842719"/>
    <w:rsid w:val="0089020C"/>
    <w:rsid w:val="008908A1"/>
    <w:rsid w:val="008A1478"/>
    <w:rsid w:val="009271EC"/>
    <w:rsid w:val="009517B4"/>
    <w:rsid w:val="009762CF"/>
    <w:rsid w:val="0099214A"/>
    <w:rsid w:val="00995F57"/>
    <w:rsid w:val="009A59F3"/>
    <w:rsid w:val="009A676B"/>
    <w:rsid w:val="00A0420A"/>
    <w:rsid w:val="00A167E3"/>
    <w:rsid w:val="00A3051D"/>
    <w:rsid w:val="00A447B9"/>
    <w:rsid w:val="00A517C2"/>
    <w:rsid w:val="00A52095"/>
    <w:rsid w:val="00A52A48"/>
    <w:rsid w:val="00AA07F3"/>
    <w:rsid w:val="00AA7A0A"/>
    <w:rsid w:val="00AE3F15"/>
    <w:rsid w:val="00AF2B17"/>
    <w:rsid w:val="00B365BC"/>
    <w:rsid w:val="00B9221D"/>
    <w:rsid w:val="00B92E21"/>
    <w:rsid w:val="00BE5BC9"/>
    <w:rsid w:val="00C02B6A"/>
    <w:rsid w:val="00C209F4"/>
    <w:rsid w:val="00C35FE7"/>
    <w:rsid w:val="00C57A84"/>
    <w:rsid w:val="00C7455C"/>
    <w:rsid w:val="00CB0CEF"/>
    <w:rsid w:val="00CC1969"/>
    <w:rsid w:val="00D44DB9"/>
    <w:rsid w:val="00D86D8D"/>
    <w:rsid w:val="00D95FF4"/>
    <w:rsid w:val="00DE49EA"/>
    <w:rsid w:val="00E74F04"/>
    <w:rsid w:val="00E908E3"/>
    <w:rsid w:val="00E95878"/>
    <w:rsid w:val="00EB2510"/>
    <w:rsid w:val="00ED383A"/>
    <w:rsid w:val="00F10022"/>
    <w:rsid w:val="00F309C1"/>
    <w:rsid w:val="00F418C0"/>
    <w:rsid w:val="00F60316"/>
    <w:rsid w:val="00F67253"/>
    <w:rsid w:val="00FB0CE6"/>
    <w:rsid w:val="00FB0DDF"/>
    <w:rsid w:val="00FB3816"/>
    <w:rsid w:val="00FD0C69"/>
    <w:rsid w:val="00FD6607"/>
    <w:rsid w:val="00FE16D1"/>
    <w:rsid w:val="00FF1436"/>
    <w:rsid w:val="00FF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D0C60A1"/>
  <w15:chartTrackingRefBased/>
  <w15:docId w15:val="{1E6363E7-E3EF-4DFB-B185-427E39AB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Cs w:val="20"/>
      <w:lang w:val="x-none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0"/>
      <w:lang w:val="x-non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/>
      <w:i/>
      <w:szCs w:val="20"/>
      <w:u w:val="single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Times New Roman"/>
      <w:b/>
      <w:sz w:val="24"/>
    </w:rPr>
  </w:style>
  <w:style w:type="character" w:customStyle="1" w:styleId="Nagwek2Znak">
    <w:name w:val="Nagłówek 2 Znak"/>
    <w:rPr>
      <w:rFonts w:ascii="Arial" w:hAnsi="Arial" w:cs="Times New Roman"/>
      <w:b/>
      <w:i/>
      <w:sz w:val="28"/>
    </w:rPr>
  </w:style>
  <w:style w:type="character" w:customStyle="1" w:styleId="Nagwek3Znak">
    <w:name w:val="Nagłówek 3 Znak"/>
    <w:rPr>
      <w:rFonts w:ascii="Cambria" w:hAnsi="Cambria" w:cs="Times New Roman"/>
      <w:b/>
      <w:bCs/>
      <w:sz w:val="26"/>
      <w:szCs w:val="26"/>
    </w:rPr>
  </w:style>
  <w:style w:type="character" w:customStyle="1" w:styleId="Nagwek6Znak">
    <w:name w:val="Nagłówek 6 Znak"/>
    <w:rPr>
      <w:rFonts w:ascii="Arial" w:hAnsi="Arial" w:cs="Times New Roman"/>
      <w:i/>
      <w:sz w:val="24"/>
      <w:u w:val="single"/>
    </w:rPr>
  </w:style>
  <w:style w:type="character" w:customStyle="1" w:styleId="Nagwek8Znak">
    <w:name w:val="Nagłówek 8 Znak"/>
    <w:rPr>
      <w:rFonts w:ascii="Cambria" w:hAnsi="Cambria" w:cs="Times New Roman"/>
      <w:color w:val="404040"/>
    </w:rPr>
  </w:style>
  <w:style w:type="character" w:customStyle="1" w:styleId="StopkaZnak">
    <w:name w:val="Stopka Znak"/>
    <w:rPr>
      <w:rFonts w:cs="Times New Roman"/>
      <w:sz w:val="24"/>
      <w:szCs w:val="24"/>
    </w:rPr>
  </w:style>
  <w:style w:type="character" w:customStyle="1" w:styleId="TytuZnak">
    <w:name w:val="Tytuł Znak"/>
    <w:rPr>
      <w:rFonts w:ascii="Arial" w:hAnsi="Arial" w:cs="Times New Roman"/>
      <w:b/>
      <w:sz w:val="24"/>
    </w:rPr>
  </w:style>
  <w:style w:type="character" w:styleId="Numerstrony">
    <w:name w:val="page number"/>
    <w:rPr>
      <w:rFonts w:cs="Times New Roman"/>
    </w:rPr>
  </w:style>
  <w:style w:type="character" w:customStyle="1" w:styleId="NagwekZnak">
    <w:name w:val="Nagłówek Znak"/>
    <w:rPr>
      <w:rFonts w:cs="Times New Roman"/>
      <w:sz w:val="24"/>
    </w:rPr>
  </w:style>
  <w:style w:type="character" w:customStyle="1" w:styleId="TekstpodstawowyZnak">
    <w:name w:val="Tekst podstawowy Znak"/>
    <w:rPr>
      <w:rFonts w:ascii="Arial" w:hAnsi="Arial" w:cs="Times New Roman"/>
      <w:sz w:val="24"/>
      <w:u w:val="single"/>
    </w:rPr>
  </w:style>
  <w:style w:type="character" w:customStyle="1" w:styleId="Tekstpodstawowy2Znak">
    <w:name w:val="Tekst podstawowy 2 Znak"/>
    <w:rPr>
      <w:rFonts w:cs="Times New Roman"/>
      <w:sz w:val="24"/>
      <w:szCs w:val="24"/>
    </w:rPr>
  </w:style>
  <w:style w:type="character" w:customStyle="1" w:styleId="Tekstpodstawowy3Znak">
    <w:name w:val="Tekst podstawowy 3 Znak"/>
    <w:rPr>
      <w:rFonts w:cs="Times New Roman"/>
      <w:sz w:val="16"/>
      <w:szCs w:val="16"/>
    </w:rPr>
  </w:style>
  <w:style w:type="character" w:customStyle="1" w:styleId="ZwykytekstZnak">
    <w:name w:val="Zwykły tekst Znak"/>
    <w:rPr>
      <w:rFonts w:ascii="Courier New" w:hAnsi="Courier New" w:cs="Courier New"/>
      <w:sz w:val="20"/>
      <w:szCs w:val="20"/>
    </w:rPr>
  </w:style>
  <w:style w:type="character" w:customStyle="1" w:styleId="FontStyle39">
    <w:name w:val="Font Style39"/>
    <w:rPr>
      <w:rFonts w:ascii="Tahoma" w:hAnsi="Tahoma"/>
      <w:sz w:val="26"/>
    </w:rPr>
  </w:style>
  <w:style w:type="character" w:customStyle="1" w:styleId="TekstdymkaZnak">
    <w:name w:val="Tekst dymka Znak"/>
    <w:rPr>
      <w:rFonts w:ascii="Tahoma" w:hAnsi="Tahoma" w:cs="Times New Roman"/>
      <w:sz w:val="16"/>
    </w:rPr>
  </w:style>
  <w:style w:type="character" w:customStyle="1" w:styleId="TekstprzypisudolnegoZnak">
    <w:name w:val="Tekst przypisu dolnego Znak"/>
    <w:rPr>
      <w:rFonts w:cs="Times New Roman"/>
      <w:sz w:val="20"/>
      <w:szCs w:val="20"/>
    </w:rPr>
  </w:style>
  <w:style w:type="character" w:customStyle="1" w:styleId="Znakiprzypisu">
    <w:name w:val="Znaki przypisu"/>
    <w:rPr>
      <w:rFonts w:cs="Times New Roman"/>
      <w:vertAlign w:val="superscript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Odwoanieprzypisudolnego">
    <w:name w:val="footnote reference"/>
    <w:aliases w:val="Odwołanie przypisu"/>
    <w:uiPriority w:val="99"/>
    <w:rPr>
      <w:vertAlign w:val="superscript"/>
    </w:rPr>
  </w:style>
  <w:style w:type="character" w:customStyle="1" w:styleId="Znakiprzypisukocowego">
    <w:name w:val="Znaki przypisu końcowego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Pr>
      <w:rFonts w:ascii="Arial" w:hAnsi="Arial"/>
      <w:szCs w:val="20"/>
      <w:u w:val="single"/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unktowaniewSIWZ">
    <w:name w:val="Punktowanie w SIWZ"/>
    <w:basedOn w:val="Nagwek2"/>
    <w:pPr>
      <w:numPr>
        <w:ilvl w:val="1"/>
        <w:numId w:val="3"/>
      </w:numPr>
      <w:spacing w:before="0" w:after="0"/>
    </w:pPr>
    <w:rPr>
      <w:rFonts w:ascii="Tahoma" w:hAnsi="Tahoma" w:cs="Tahoma"/>
      <w:sz w:val="20"/>
      <w:szCs w:val="24"/>
    </w:rPr>
  </w:style>
  <w:style w:type="paragraph" w:styleId="Stopka">
    <w:name w:val="footer"/>
    <w:basedOn w:val="Normalny"/>
    <w:pPr>
      <w:suppressLineNumbers/>
    </w:pPr>
    <w:rPr>
      <w:lang w:val="x-none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Cs w:val="20"/>
      <w:lang w:val="x-none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</w:pPr>
    <w:rPr>
      <w:szCs w:val="20"/>
      <w:lang w:val="x-none"/>
    </w:rPr>
  </w:style>
  <w:style w:type="paragraph" w:customStyle="1" w:styleId="Tekstpodstawowy21">
    <w:name w:val="Tekst podstawowy 21"/>
    <w:basedOn w:val="Normalny"/>
    <w:pPr>
      <w:jc w:val="center"/>
    </w:pPr>
    <w:rPr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Tekstpodstawowy31">
    <w:name w:val="Tekst podstawowy 31"/>
    <w:basedOn w:val="Normalny"/>
    <w:rPr>
      <w:sz w:val="16"/>
      <w:szCs w:val="16"/>
      <w:lang w:val="x-none"/>
    </w:rPr>
  </w:style>
  <w:style w:type="paragraph" w:customStyle="1" w:styleId="Default">
    <w:name w:val="Default"/>
    <w:pPr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text">
    <w:name w:val="text"/>
    <w:pPr>
      <w:widowControl w:val="0"/>
      <w:snapToGrid w:val="0"/>
      <w:spacing w:before="240" w:line="240" w:lineRule="atLeast"/>
      <w:jc w:val="both"/>
    </w:pPr>
    <w:rPr>
      <w:rFonts w:ascii="Arial" w:eastAsia="Arial" w:hAnsi="Arial"/>
      <w:sz w:val="24"/>
      <w:lang w:val="cs-CZ" w:eastAsia="ar-SA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  <w:lang w:val="x-none"/>
    </w:rPr>
  </w:style>
  <w:style w:type="paragraph" w:customStyle="1" w:styleId="PlainText1">
    <w:name w:val="Plain Text1"/>
    <w:basedOn w:val="Normalny"/>
    <w:rPr>
      <w:rFonts w:ascii="Courier New" w:hAnsi="Courier New"/>
      <w:sz w:val="20"/>
      <w:szCs w:val="20"/>
    </w:rPr>
  </w:style>
  <w:style w:type="paragraph" w:customStyle="1" w:styleId="Style5">
    <w:name w:val="Style5"/>
    <w:basedOn w:val="Normalny"/>
    <w:pPr>
      <w:widowControl w:val="0"/>
      <w:suppressAutoHyphens/>
      <w:autoSpaceDE w:val="0"/>
      <w:spacing w:line="341" w:lineRule="exact"/>
      <w:jc w:val="center"/>
    </w:pPr>
    <w:rPr>
      <w:rFonts w:ascii="Tahoma" w:hAnsi="Tahoma" w:cs="Tahoma"/>
    </w:rPr>
  </w:style>
  <w:style w:type="paragraph" w:styleId="Tekstdymka">
    <w:name w:val="Balloon Text"/>
    <w:basedOn w:val="Normalny"/>
    <w:rPr>
      <w:rFonts w:ascii="Tahoma" w:hAnsi="Tahoma"/>
      <w:sz w:val="16"/>
      <w:szCs w:val="20"/>
      <w:lang w:val="x-none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rPr>
      <w:sz w:val="20"/>
      <w:szCs w:val="20"/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lang w:val="x-none"/>
    </w:rPr>
  </w:style>
  <w:style w:type="paragraph" w:customStyle="1" w:styleId="Style10">
    <w:name w:val="Style10"/>
    <w:basedOn w:val="Normalny"/>
    <w:pPr>
      <w:widowControl w:val="0"/>
      <w:autoSpaceDE w:val="0"/>
      <w:spacing w:line="240" w:lineRule="exact"/>
    </w:pPr>
    <w:rPr>
      <w:rFonts w:ascii="Tahoma" w:hAnsi="Tahoma" w:cs="Tahoma"/>
    </w:rPr>
  </w:style>
  <w:style w:type="paragraph" w:customStyle="1" w:styleId="Tretabeli">
    <w:name w:val="Treść tabeli"/>
    <w:basedOn w:val="Normalny"/>
    <w:pPr>
      <w:suppressLineNumbers/>
    </w:pPr>
  </w:style>
  <w:style w:type="paragraph" w:customStyle="1" w:styleId="Nagwektabeli">
    <w:name w:val="Nagłówek tabeli"/>
    <w:basedOn w:val="Tretabeli"/>
    <w:pPr>
      <w:jc w:val="center"/>
    </w:pPr>
    <w:rPr>
      <w:b/>
      <w:bCs/>
    </w:rPr>
  </w:style>
  <w:style w:type="paragraph" w:customStyle="1" w:styleId="Treramki">
    <w:name w:val="Treść ramki"/>
    <w:basedOn w:val="Tekstpodstawowy"/>
  </w:style>
  <w:style w:type="paragraph" w:styleId="Akapitzlist">
    <w:name w:val="List Paragraph"/>
    <w:basedOn w:val="Normalny"/>
    <w:uiPriority w:val="34"/>
    <w:qFormat/>
    <w:rsid w:val="005874C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74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4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455C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455C"/>
    <w:rPr>
      <w:b/>
      <w:bCs/>
      <w:lang w:eastAsia="ar-SA"/>
    </w:rPr>
  </w:style>
  <w:style w:type="paragraph" w:customStyle="1" w:styleId="footnotedescription">
    <w:name w:val="footnote description"/>
    <w:next w:val="Normalny"/>
    <w:link w:val="footnotedescriptionChar"/>
    <w:hidden/>
    <w:rsid w:val="001F2D37"/>
    <w:pPr>
      <w:spacing w:line="259" w:lineRule="auto"/>
      <w:ind w:right="53"/>
    </w:pPr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1F2D37"/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mark">
    <w:name w:val="footnote mark"/>
    <w:hidden/>
    <w:rsid w:val="001F2D37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1F2D3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Robert Matysiak</dc:creator>
  <cp:keywords/>
  <cp:lastModifiedBy>Małgorzata Radej</cp:lastModifiedBy>
  <cp:revision>3</cp:revision>
  <cp:lastPrinted>1899-12-31T23:00:00Z</cp:lastPrinted>
  <dcterms:created xsi:type="dcterms:W3CDTF">2026-01-09T06:15:00Z</dcterms:created>
  <dcterms:modified xsi:type="dcterms:W3CDTF">2026-01-19T20:35:00Z</dcterms:modified>
</cp:coreProperties>
</file>